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3D4A8" w14:textId="618F0AD4" w:rsidR="00611D9C" w:rsidRDefault="003576DD">
      <w:bookmarkStart w:id="0" w:name="_GoBack"/>
      <w:bookmarkEnd w:id="0"/>
      <w:r>
        <w:t>Luchtfoto gemeente Gooise Meren 2021</w:t>
      </w:r>
    </w:p>
    <w:p w14:paraId="479F6006" w14:textId="0280BD25" w:rsidR="003576DD" w:rsidRDefault="003576DD">
      <w:r>
        <w:rPr>
          <w:noProof/>
        </w:rPr>
        <w:drawing>
          <wp:inline distT="0" distB="0" distL="0" distR="0" wp14:anchorId="02AE5800" wp14:editId="66EBE36D">
            <wp:extent cx="5762625" cy="3686175"/>
            <wp:effectExtent l="0" t="0" r="9525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6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AB0B37"/>
    <w:multiLevelType w:val="multilevel"/>
    <w:tmpl w:val="A87AD4C6"/>
    <w:styleLink w:val="stlGMOpsommingBullet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418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1" w:hanging="283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2552" w:hanging="284"/>
      </w:pPr>
      <w:rPr>
        <w:rFonts w:ascii="Symbol" w:hAnsi="Symbol" w:hint="default"/>
        <w:color w:val="auto"/>
      </w:rPr>
    </w:lvl>
  </w:abstractNum>
  <w:abstractNum w:abstractNumId="1" w15:restartNumberingAfterBreak="0">
    <w:nsid w:val="5778570A"/>
    <w:multiLevelType w:val="multilevel"/>
    <w:tmpl w:val="6ADE4184"/>
    <w:styleLink w:val="stlGMHoofdstukken"/>
    <w:lvl w:ilvl="0">
      <w:start w:val="1"/>
      <w:numFmt w:val="decimal"/>
      <w:pStyle w:val="Kop1"/>
      <w:lvlText w:val="%1"/>
      <w:lvlJc w:val="left"/>
      <w:pPr>
        <w:ind w:left="476" w:hanging="476"/>
      </w:pPr>
      <w:rPr>
        <w:rFonts w:ascii="Corbel" w:hAnsi="Corbel" w:hint="default"/>
        <w:b w:val="0"/>
        <w:color w:val="BB9C00" w:themeColor="accent2"/>
        <w:sz w:val="60"/>
      </w:rPr>
    </w:lvl>
    <w:lvl w:ilvl="1">
      <w:start w:val="1"/>
      <w:numFmt w:val="decimal"/>
      <w:pStyle w:val="Kop2"/>
      <w:lvlText w:val="%1.%2"/>
      <w:lvlJc w:val="left"/>
      <w:pPr>
        <w:ind w:left="476" w:hanging="476"/>
      </w:pPr>
      <w:rPr>
        <w:rFonts w:ascii="Corbel" w:hAnsi="Corbel" w:hint="default"/>
        <w:b/>
        <w:color w:val="441D42" w:themeColor="text1"/>
        <w:sz w:val="24"/>
      </w:rPr>
    </w:lvl>
    <w:lvl w:ilvl="2">
      <w:start w:val="1"/>
      <w:numFmt w:val="decimal"/>
      <w:pStyle w:val="Kop3"/>
      <w:lvlText w:val="%1.%2.%3"/>
      <w:lvlJc w:val="left"/>
      <w:pPr>
        <w:ind w:left="476" w:hanging="476"/>
      </w:pPr>
      <w:rPr>
        <w:rFonts w:ascii="Corbel" w:hAnsi="Corbel" w:hint="default"/>
        <w:b/>
        <w:color w:val="441D42" w:themeColor="text1"/>
        <w:sz w:val="24"/>
      </w:rPr>
    </w:lvl>
    <w:lvl w:ilvl="3">
      <w:start w:val="1"/>
      <w:numFmt w:val="decimal"/>
      <w:lvlRestart w:val="0"/>
      <w:pStyle w:val="Kop6"/>
      <w:suff w:val="space"/>
      <w:lvlText w:val="Bijlage %4"/>
      <w:lvlJc w:val="left"/>
      <w:pPr>
        <w:ind w:left="0" w:firstLine="0"/>
      </w:pPr>
      <w:rPr>
        <w:rFonts w:ascii="Corbel" w:hAnsi="Corbel" w:hint="default"/>
        <w:color w:val="BB9C00" w:themeColor="accent2"/>
        <w:sz w:val="60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18362888">
    <w:abstractNumId w:val="1"/>
  </w:num>
  <w:num w:numId="2" w16cid:durableId="267742252">
    <w:abstractNumId w:val="1"/>
  </w:num>
  <w:num w:numId="3" w16cid:durableId="78792744">
    <w:abstractNumId w:val="1"/>
  </w:num>
  <w:num w:numId="4" w16cid:durableId="530529948">
    <w:abstractNumId w:val="1"/>
  </w:num>
  <w:num w:numId="5" w16cid:durableId="1654403979">
    <w:abstractNumId w:val="1"/>
  </w:num>
  <w:num w:numId="6" w16cid:durableId="1197427199">
    <w:abstractNumId w:val="0"/>
  </w:num>
  <w:num w:numId="7" w16cid:durableId="2012102991">
    <w:abstractNumId w:val="1"/>
  </w:num>
  <w:num w:numId="8" w16cid:durableId="1319728505">
    <w:abstractNumId w:val="1"/>
  </w:num>
  <w:num w:numId="9" w16cid:durableId="479923591">
    <w:abstractNumId w:val="1"/>
  </w:num>
  <w:num w:numId="10" w16cid:durableId="1096445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6DD"/>
    <w:rsid w:val="00044123"/>
    <w:rsid w:val="001E3726"/>
    <w:rsid w:val="003576DD"/>
    <w:rsid w:val="00360100"/>
    <w:rsid w:val="00611D9C"/>
    <w:rsid w:val="0074305B"/>
    <w:rsid w:val="00954071"/>
    <w:rsid w:val="00B6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EEE34"/>
  <w15:chartTrackingRefBased/>
  <w15:docId w15:val="{F24CC3D6-5B60-4FE6-8C07-28CDB230D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60100"/>
    <w:pPr>
      <w:spacing w:after="0" w:line="240" w:lineRule="atLeast"/>
    </w:pPr>
    <w:rPr>
      <w:rFonts w:ascii="Corbel" w:hAnsi="Corbel"/>
      <w:sz w:val="20"/>
    </w:rPr>
  </w:style>
  <w:style w:type="paragraph" w:styleId="Kop1">
    <w:name w:val="heading 1"/>
    <w:next w:val="Standaard"/>
    <w:link w:val="Kop1Char"/>
    <w:uiPriority w:val="9"/>
    <w:qFormat/>
    <w:rsid w:val="00360100"/>
    <w:pPr>
      <w:keepNext/>
      <w:keepLines/>
      <w:numPr>
        <w:numId w:val="10"/>
      </w:numPr>
      <w:spacing w:after="300" w:line="720" w:lineRule="atLeast"/>
      <w:outlineLvl w:val="0"/>
    </w:pPr>
    <w:rPr>
      <w:rFonts w:ascii="Corbel" w:eastAsiaTheme="majorEastAsia" w:hAnsi="Corbel" w:cstheme="majorBidi"/>
      <w:bCs/>
      <w:color w:val="BB9C00" w:themeColor="accent2"/>
      <w:sz w:val="60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60100"/>
    <w:pPr>
      <w:keepNext/>
      <w:keepLines/>
      <w:numPr>
        <w:ilvl w:val="1"/>
        <w:numId w:val="10"/>
      </w:numPr>
      <w:spacing w:after="280"/>
      <w:outlineLvl w:val="1"/>
    </w:pPr>
    <w:rPr>
      <w:rFonts w:eastAsiaTheme="majorEastAsia" w:cstheme="majorBidi"/>
      <w:b/>
      <w:bCs/>
      <w:color w:val="441D42" w:themeColor="text1"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60100"/>
    <w:pPr>
      <w:keepNext/>
      <w:keepLines/>
      <w:numPr>
        <w:ilvl w:val="2"/>
        <w:numId w:val="10"/>
      </w:numPr>
      <w:spacing w:after="280"/>
      <w:outlineLvl w:val="2"/>
    </w:pPr>
    <w:rPr>
      <w:rFonts w:eastAsiaTheme="majorEastAsia" w:cstheme="majorBidi"/>
      <w:b/>
      <w:bCs/>
      <w:color w:val="441D42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360100"/>
    <w:pPr>
      <w:keepNext/>
      <w:keepLines/>
      <w:outlineLvl w:val="3"/>
    </w:pPr>
    <w:rPr>
      <w:rFonts w:eastAsiaTheme="majorEastAsia" w:cstheme="majorBidi"/>
      <w:b/>
      <w:bCs/>
      <w:iCs/>
      <w:color w:val="441D42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360100"/>
    <w:pPr>
      <w:keepNext/>
      <w:keepLines/>
      <w:outlineLvl w:val="4"/>
    </w:pPr>
    <w:rPr>
      <w:rFonts w:eastAsiaTheme="majorEastAsia" w:cstheme="majorBidi"/>
      <w:i/>
      <w:color w:val="441D42" w:themeColor="text1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360100"/>
    <w:pPr>
      <w:keepNext/>
      <w:keepLines/>
      <w:numPr>
        <w:ilvl w:val="3"/>
        <w:numId w:val="10"/>
      </w:numPr>
      <w:spacing w:after="300" w:line="720" w:lineRule="atLeast"/>
      <w:outlineLvl w:val="5"/>
    </w:pPr>
    <w:rPr>
      <w:rFonts w:eastAsiaTheme="majorEastAsia" w:cstheme="majorBidi"/>
      <w:iCs/>
      <w:color w:val="BB9C00" w:themeColor="accent2"/>
      <w:sz w:val="6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601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8C3C87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6010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8C3C87" w:themeColor="text1" w:themeTint="BF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6010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8C3C87" w:themeColor="text1" w:themeTint="BF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60100"/>
    <w:rPr>
      <w:rFonts w:ascii="Corbel" w:eastAsiaTheme="majorEastAsia" w:hAnsi="Corbel" w:cstheme="majorBidi"/>
      <w:bCs/>
      <w:color w:val="BB9C00" w:themeColor="accent2"/>
      <w:sz w:val="60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360100"/>
    <w:rPr>
      <w:rFonts w:ascii="Corbel" w:eastAsiaTheme="majorEastAsia" w:hAnsi="Corbel" w:cstheme="majorBidi"/>
      <w:b/>
      <w:bCs/>
      <w:color w:val="441D42" w:themeColor="text1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360100"/>
    <w:rPr>
      <w:rFonts w:ascii="Corbel" w:eastAsiaTheme="majorEastAsia" w:hAnsi="Corbel" w:cstheme="majorBidi"/>
      <w:b/>
      <w:bCs/>
      <w:color w:val="441D42" w:themeColor="accent1"/>
      <w:sz w:val="20"/>
    </w:rPr>
  </w:style>
  <w:style w:type="character" w:customStyle="1" w:styleId="Kop6Char">
    <w:name w:val="Kop 6 Char"/>
    <w:basedOn w:val="Standaardalinea-lettertype"/>
    <w:link w:val="Kop6"/>
    <w:uiPriority w:val="9"/>
    <w:rsid w:val="00360100"/>
    <w:rPr>
      <w:rFonts w:ascii="Corbel" w:eastAsiaTheme="majorEastAsia" w:hAnsi="Corbel" w:cstheme="majorBidi"/>
      <w:iCs/>
      <w:color w:val="BB9C00" w:themeColor="accent2"/>
      <w:sz w:val="60"/>
    </w:rPr>
  </w:style>
  <w:style w:type="numbering" w:customStyle="1" w:styleId="stlGMHoofdstukken">
    <w:name w:val="stl_GM_Hoofdstukken"/>
    <w:basedOn w:val="Geenlijst"/>
    <w:uiPriority w:val="99"/>
    <w:rsid w:val="00360100"/>
    <w:pPr>
      <w:numPr>
        <w:numId w:val="1"/>
      </w:numPr>
    </w:pPr>
  </w:style>
  <w:style w:type="numbering" w:customStyle="1" w:styleId="stlGMOpsommingBullet">
    <w:name w:val="stl_GM_OpsommingBullet"/>
    <w:basedOn w:val="Geenlijst"/>
    <w:uiPriority w:val="99"/>
    <w:rsid w:val="00360100"/>
    <w:pPr>
      <w:numPr>
        <w:numId w:val="6"/>
      </w:numPr>
    </w:pPr>
  </w:style>
  <w:style w:type="paragraph" w:customStyle="1" w:styleId="stlColofon">
    <w:name w:val="stlColofon"/>
    <w:qFormat/>
    <w:rsid w:val="00360100"/>
    <w:pPr>
      <w:spacing w:after="0" w:line="280" w:lineRule="atLeast"/>
    </w:pPr>
    <w:rPr>
      <w:rFonts w:ascii="Corbel" w:hAnsi="Corbel"/>
      <w:color w:val="441D42" w:themeColor="text1"/>
      <w:sz w:val="20"/>
    </w:rPr>
  </w:style>
  <w:style w:type="paragraph" w:customStyle="1" w:styleId="stlColofonKop">
    <w:name w:val="stlColofonKop"/>
    <w:basedOn w:val="stlColofon"/>
    <w:qFormat/>
    <w:rsid w:val="00360100"/>
    <w:rPr>
      <w:b/>
    </w:rPr>
  </w:style>
  <w:style w:type="character" w:customStyle="1" w:styleId="stlDatum">
    <w:name w:val="stlDatum"/>
    <w:basedOn w:val="Standaardalinea-lettertype"/>
    <w:uiPriority w:val="1"/>
    <w:qFormat/>
    <w:rsid w:val="00360100"/>
  </w:style>
  <w:style w:type="paragraph" w:customStyle="1" w:styleId="stlTitel">
    <w:name w:val="stlTitel"/>
    <w:basedOn w:val="Standaard"/>
    <w:next w:val="Standaard"/>
    <w:qFormat/>
    <w:rsid w:val="00360100"/>
    <w:pPr>
      <w:spacing w:line="960" w:lineRule="atLeast"/>
    </w:pPr>
    <w:rPr>
      <w:color w:val="441D42" w:themeColor="text1"/>
      <w:sz w:val="80"/>
    </w:rPr>
  </w:style>
  <w:style w:type="paragraph" w:customStyle="1" w:styleId="stlOndertitel">
    <w:name w:val="stlOndertitel"/>
    <w:basedOn w:val="stlTitel"/>
    <w:qFormat/>
    <w:rsid w:val="00360100"/>
    <w:pPr>
      <w:spacing w:line="360" w:lineRule="atLeast"/>
    </w:pPr>
    <w:rPr>
      <w:sz w:val="30"/>
    </w:rPr>
  </w:style>
  <w:style w:type="paragraph" w:customStyle="1" w:styleId="stlQuote">
    <w:name w:val="stlQuote"/>
    <w:basedOn w:val="Standaard"/>
    <w:qFormat/>
    <w:rsid w:val="00360100"/>
    <w:pPr>
      <w:spacing w:after="380" w:line="380" w:lineRule="atLeast"/>
    </w:pPr>
    <w:rPr>
      <w:i/>
      <w:color w:val="441D42" w:themeColor="text1"/>
      <w:sz w:val="30"/>
    </w:rPr>
  </w:style>
  <w:style w:type="paragraph" w:customStyle="1" w:styleId="stlQuoteAfzender">
    <w:name w:val="stlQuoteAfzender"/>
    <w:basedOn w:val="stlQuote"/>
    <w:qFormat/>
    <w:rsid w:val="00360100"/>
    <w:rPr>
      <w:i w:val="0"/>
      <w:color w:val="auto"/>
    </w:rPr>
  </w:style>
  <w:style w:type="table" w:customStyle="1" w:styleId="stlTabel">
    <w:name w:val="stlTabel"/>
    <w:basedOn w:val="Standaardtabel"/>
    <w:uiPriority w:val="99"/>
    <w:rsid w:val="00360100"/>
    <w:pPr>
      <w:spacing w:after="0" w:line="240" w:lineRule="atLeast"/>
    </w:pPr>
    <w:rPr>
      <w:rFonts w:ascii="Corbel" w:hAnsi="Corbel"/>
      <w:sz w:val="20"/>
      <w14:numForm w14:val="lining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</w:tblBorders>
      <w:tblCellMar>
        <w:left w:w="57" w:type="dxa"/>
        <w:right w:w="85" w:type="dxa"/>
      </w:tblCellMar>
    </w:tblPr>
    <w:tblStylePr w:type="firstRow">
      <w:rPr>
        <w:rFonts w:ascii="Corbel" w:hAnsi="Corbel"/>
        <w:b/>
        <w:color w:val="FFFFFF" w:themeColor="background1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il"/>
          <w:insideV w:val="nil"/>
          <w:tl2br w:val="nil"/>
          <w:tr2bl w:val="nil"/>
        </w:tcBorders>
        <w:shd w:val="clear" w:color="auto" w:fill="441D42" w:themeFill="text1"/>
      </w:tcPr>
    </w:tblStylePr>
  </w:style>
  <w:style w:type="character" w:customStyle="1" w:styleId="stlVersie">
    <w:name w:val="stlVersie"/>
    <w:uiPriority w:val="1"/>
    <w:qFormat/>
    <w:rsid w:val="00360100"/>
  </w:style>
  <w:style w:type="character" w:customStyle="1" w:styleId="Kop4Char">
    <w:name w:val="Kop 4 Char"/>
    <w:basedOn w:val="Standaardalinea-lettertype"/>
    <w:link w:val="Kop4"/>
    <w:uiPriority w:val="9"/>
    <w:rsid w:val="00360100"/>
    <w:rPr>
      <w:rFonts w:ascii="Corbel" w:eastAsiaTheme="majorEastAsia" w:hAnsi="Corbel" w:cstheme="majorBidi"/>
      <w:b/>
      <w:bCs/>
      <w:iCs/>
      <w:color w:val="441D42" w:themeColor="accent1"/>
      <w:sz w:val="20"/>
    </w:rPr>
  </w:style>
  <w:style w:type="character" w:customStyle="1" w:styleId="Kop5Char">
    <w:name w:val="Kop 5 Char"/>
    <w:basedOn w:val="Standaardalinea-lettertype"/>
    <w:link w:val="Kop5"/>
    <w:uiPriority w:val="9"/>
    <w:rsid w:val="00360100"/>
    <w:rPr>
      <w:rFonts w:ascii="Corbel" w:eastAsiaTheme="majorEastAsia" w:hAnsi="Corbel" w:cstheme="majorBidi"/>
      <w:i/>
      <w:color w:val="441D42" w:themeColor="text1"/>
      <w:sz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60100"/>
    <w:rPr>
      <w:rFonts w:asciiTheme="majorHAnsi" w:eastAsiaTheme="majorEastAsia" w:hAnsiTheme="majorHAnsi" w:cstheme="majorBidi"/>
      <w:i/>
      <w:iCs/>
      <w:color w:val="8C3C87" w:themeColor="text1" w:themeTint="BF"/>
      <w:sz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60100"/>
    <w:rPr>
      <w:rFonts w:asciiTheme="majorHAnsi" w:eastAsiaTheme="majorEastAsia" w:hAnsiTheme="majorHAnsi" w:cstheme="majorBidi"/>
      <w:color w:val="8C3C87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60100"/>
    <w:rPr>
      <w:rFonts w:asciiTheme="majorHAnsi" w:eastAsiaTheme="majorEastAsia" w:hAnsiTheme="majorHAnsi" w:cstheme="majorBidi"/>
      <w:i/>
      <w:iCs/>
      <w:color w:val="8C3C87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GM_kleuren">
      <a:dk1>
        <a:srgbClr val="441D42"/>
      </a:dk1>
      <a:lt1>
        <a:sysClr val="window" lastClr="FFFFFF"/>
      </a:lt1>
      <a:dk2>
        <a:srgbClr val="441D42"/>
      </a:dk2>
      <a:lt2>
        <a:srgbClr val="EEECE1"/>
      </a:lt2>
      <a:accent1>
        <a:srgbClr val="441D42"/>
      </a:accent1>
      <a:accent2>
        <a:srgbClr val="BB9C00"/>
      </a:accent2>
      <a:accent3>
        <a:srgbClr val="C00862"/>
      </a:accent3>
      <a:accent4>
        <a:srgbClr val="0096AE"/>
      </a:accent4>
      <a:accent5>
        <a:srgbClr val="FDB813"/>
      </a:accent5>
      <a:accent6>
        <a:srgbClr val="09526A"/>
      </a:accent6>
      <a:hlink>
        <a:srgbClr val="441D42"/>
      </a:hlink>
      <a:folHlink>
        <a:srgbClr val="BB9C0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33</Characters>
  <Application>Microsoft Office Word</Application>
  <DocSecurity>0</DocSecurity>
  <Lines>1</Lines>
  <Paragraphs>1</Paragraphs>
  <ScaleCrop>false</ScaleCrop>
  <Company>Gemeente Gooise Meren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Knaap, van der, Erik</dc:creator>
  <cp:keywords/>
  <dc:description/>
  <cp:lastModifiedBy>Knaap, van der, Erik</cp:lastModifiedBy>
  <cp:revision>1</cp:revision>
  <dcterms:created xsi:type="dcterms:W3CDTF">2023-09-13T06:03:00Z</dcterms:created>
  <dcterms:modified xsi:type="dcterms:W3CDTF">2023-09-13T06:04:00Z</dcterms:modified>
</cp:coreProperties>
</file>